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77" w:rsidRP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center"/>
        <w:rPr>
          <w:b/>
          <w:sz w:val="36"/>
          <w:szCs w:val="36"/>
        </w:rPr>
      </w:pPr>
      <w:r w:rsidRPr="00912777">
        <w:rPr>
          <w:b/>
          <w:sz w:val="36"/>
          <w:szCs w:val="36"/>
        </w:rPr>
        <w:t>Памятка для родителей о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center"/>
        <w:rPr>
          <w:b/>
          <w:sz w:val="36"/>
          <w:szCs w:val="36"/>
        </w:rPr>
      </w:pPr>
      <w:proofErr w:type="gramStart"/>
      <w:r w:rsidRPr="00912777">
        <w:rPr>
          <w:b/>
          <w:sz w:val="36"/>
          <w:szCs w:val="36"/>
        </w:rPr>
        <w:t>правилах</w:t>
      </w:r>
      <w:proofErr w:type="gramEnd"/>
      <w:r w:rsidRPr="00912777">
        <w:rPr>
          <w:b/>
          <w:sz w:val="36"/>
          <w:szCs w:val="36"/>
        </w:rPr>
        <w:t xml:space="preserve"> поведения на улицах и дорогах в зимний период</w:t>
      </w:r>
    </w:p>
    <w:p w:rsidR="00912777" w:rsidRP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center"/>
        <w:rPr>
          <w:b/>
          <w:sz w:val="36"/>
          <w:szCs w:val="36"/>
        </w:rPr>
      </w:pP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br/>
        <w:t xml:space="preserve">1. 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>
        <w:t>расстояния</w:t>
      </w:r>
      <w:proofErr w:type="gramEnd"/>
      <w:r>
        <w:t xml:space="preserve"> как до едущего автомобиля, так и до неподвижных предметов. Часто близкие предметы кажутся </w:t>
      </w:r>
      <w:proofErr w:type="gramStart"/>
      <w:r>
        <w:t>далекими</w:t>
      </w:r>
      <w:proofErr w:type="gramEnd"/>
      <w:r>
        <w:t xml:space="preserve">, а далекие близкими. Случаются зрительные обманы: неподвижный предмет можно принять </w:t>
      </w:r>
      <w:proofErr w:type="gramStart"/>
      <w:r>
        <w:t>за</w:t>
      </w:r>
      <w:proofErr w:type="gramEnd"/>
      <w:r>
        <w:t xml:space="preserve">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>
        <w:t>световозвращающими</w:t>
      </w:r>
      <w:proofErr w:type="spellEnd"/>
      <w: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rPr>
          <w:rStyle w:val="a4"/>
        </w:rPr>
        <w:t>Дети на пешеходном переходе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 xml:space="preserve">2. В снегопады заметно ухудшается видимость, появляются </w:t>
      </w:r>
      <w:proofErr w:type="spellStart"/>
      <w:r>
        <w:t>заносы</w:t>
      </w:r>
      <w:proofErr w:type="gramStart"/>
      <w:r>
        <w:t>,о</w:t>
      </w:r>
      <w:proofErr w:type="gramEnd"/>
      <w:r>
        <w:t>граничивается</w:t>
      </w:r>
      <w:proofErr w:type="spellEnd"/>
      <w:r>
        <w:t xml:space="preserve">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 xml:space="preserve">6. Объясняйте ребенку, что не стоит стоять рядом с буксующей машиной. </w:t>
      </w:r>
      <w:proofErr w:type="gramStart"/>
      <w:r>
        <w:t>Из</w:t>
      </w:r>
      <w:proofErr w:type="gramEnd"/>
      <w:r>
        <w:t xml:space="preserve"> </w:t>
      </w:r>
      <w:proofErr w:type="gramStart"/>
      <w:r>
        <w:t>под</w:t>
      </w:r>
      <w:proofErr w:type="gramEnd"/>
      <w: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rPr>
          <w:u w:val="single"/>
        </w:rPr>
        <w:t xml:space="preserve">Осторожно, </w:t>
      </w:r>
      <w:proofErr w:type="spellStart"/>
      <w:r>
        <w:rPr>
          <w:u w:val="single"/>
        </w:rPr>
        <w:t>скользко</w:t>
      </w:r>
      <w:proofErr w:type="gramStart"/>
      <w:r>
        <w:rPr>
          <w:u w:val="single"/>
        </w:rPr>
        <w:t>!Н</w:t>
      </w:r>
      <w:proofErr w:type="gramEnd"/>
      <w:r>
        <w:rPr>
          <w:u w:val="single"/>
        </w:rPr>
        <w:t>аходясь</w:t>
      </w:r>
      <w:proofErr w:type="spellEnd"/>
      <w:r>
        <w:rPr>
          <w:u w:val="single"/>
        </w:rPr>
        <w:t xml:space="preserve">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1. Никогда не спешите на проезжей части.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2. Не переходите дорогу на красный или жёлтый сигнал светофора.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3. При выходе из автобуса, такси, личного автомобиля, помните, что вы должны сделать это первыми.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Дети на горке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5. Не разговаривайте при переходе дороги.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6. Никогда не переходите дорогу по диагонали.</w:t>
      </w:r>
    </w:p>
    <w:p w:rsidR="00912777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t>7. Постоянно обсуждайте с ребёнком возникающие ситуации на дорогах, указывая на скрытую опасность.</w:t>
      </w:r>
    </w:p>
    <w:p w:rsidR="00C10243" w:rsidRDefault="00912777" w:rsidP="00912777">
      <w:pPr>
        <w:pStyle w:val="a3"/>
        <w:spacing w:before="0" w:beforeAutospacing="0" w:after="0" w:afterAutospacing="0" w:line="220" w:lineRule="atLeast"/>
        <w:contextualSpacing/>
        <w:jc w:val="both"/>
      </w:pPr>
      <w:r>
        <w:rPr>
          <w:rStyle w:val="a5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>
        <w:rPr>
          <w:rStyle w:val="a5"/>
        </w:rPr>
        <w:t>зависит</w:t>
      </w:r>
      <w:proofErr w:type="gramEnd"/>
      <w:r>
        <w:rPr>
          <w:rStyle w:val="a5"/>
        </w:rPr>
        <w:t xml:space="preserve"> прежде всего от вас!</w:t>
      </w:r>
    </w:p>
    <w:sectPr w:rsidR="00C10243" w:rsidSect="0091277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2777"/>
    <w:rsid w:val="005D0E5E"/>
    <w:rsid w:val="00912777"/>
    <w:rsid w:val="009351AA"/>
    <w:rsid w:val="00C10243"/>
    <w:rsid w:val="00CD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2777"/>
    <w:rPr>
      <w:b/>
      <w:bCs/>
    </w:rPr>
  </w:style>
  <w:style w:type="character" w:styleId="a5">
    <w:name w:val="Emphasis"/>
    <w:basedOn w:val="a0"/>
    <w:uiPriority w:val="20"/>
    <w:qFormat/>
    <w:rsid w:val="009127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2021-01-15T06:27:00Z</dcterms:created>
  <dcterms:modified xsi:type="dcterms:W3CDTF">2021-01-15T06:31:00Z</dcterms:modified>
</cp:coreProperties>
</file>